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1D6DC" w14:textId="47D1A0C1" w:rsidR="009D6844" w:rsidRDefault="00190F11" w:rsidP="00C64E3B">
      <w:pPr>
        <w:jc w:val="center"/>
        <w:rPr>
          <w:b/>
          <w:bCs/>
          <w:sz w:val="24"/>
          <w:szCs w:val="24"/>
          <w:u w:val="single"/>
        </w:rPr>
      </w:pPr>
      <w:r w:rsidRPr="00C64E3B">
        <w:rPr>
          <w:b/>
          <w:bCs/>
          <w:sz w:val="24"/>
          <w:szCs w:val="24"/>
          <w:u w:val="single"/>
        </w:rPr>
        <w:t>Epoxy/Cast Resin Stabilizing</w:t>
      </w:r>
    </w:p>
    <w:p w14:paraId="5010D637" w14:textId="05CD5741" w:rsidR="00B42C20" w:rsidRPr="00B42C20" w:rsidRDefault="00B42C20" w:rsidP="00C64E3B">
      <w:pPr>
        <w:jc w:val="center"/>
        <w:rPr>
          <w:sz w:val="24"/>
          <w:szCs w:val="24"/>
        </w:rPr>
      </w:pPr>
      <w:r w:rsidRPr="00B42C20">
        <w:rPr>
          <w:sz w:val="24"/>
          <w:szCs w:val="24"/>
        </w:rPr>
        <w:t>By James Carter</w:t>
      </w:r>
    </w:p>
    <w:p w14:paraId="0793B3FB" w14:textId="4D29818D" w:rsidR="00190F11" w:rsidRPr="00C64E3B" w:rsidRDefault="00190F11">
      <w:pPr>
        <w:rPr>
          <w:sz w:val="24"/>
          <w:szCs w:val="24"/>
        </w:rPr>
      </w:pPr>
    </w:p>
    <w:p w14:paraId="4C5BE1BA" w14:textId="0FC5A393" w:rsidR="00190F11" w:rsidRPr="00C64E3B" w:rsidRDefault="00190F11">
      <w:pPr>
        <w:rPr>
          <w:b/>
          <w:bCs/>
          <w:sz w:val="24"/>
          <w:szCs w:val="24"/>
        </w:rPr>
      </w:pPr>
      <w:r w:rsidRPr="00C64E3B">
        <w:rPr>
          <w:b/>
          <w:bCs/>
          <w:sz w:val="24"/>
          <w:szCs w:val="24"/>
        </w:rPr>
        <w:t>Introduction</w:t>
      </w:r>
    </w:p>
    <w:p w14:paraId="2C2106B6" w14:textId="70A1ED19" w:rsidR="00190F11" w:rsidRDefault="005B7B40">
      <w:pPr>
        <w:rPr>
          <w:sz w:val="24"/>
          <w:szCs w:val="24"/>
        </w:rPr>
      </w:pPr>
      <w:r>
        <w:rPr>
          <w:sz w:val="24"/>
          <w:szCs w:val="24"/>
        </w:rPr>
        <w:t xml:space="preserve">This document </w:t>
      </w:r>
      <w:r w:rsidR="00190F11" w:rsidRPr="00C64E3B">
        <w:rPr>
          <w:sz w:val="24"/>
          <w:szCs w:val="24"/>
        </w:rPr>
        <w:t>explain</w:t>
      </w:r>
      <w:r w:rsidR="00330595">
        <w:rPr>
          <w:sz w:val="24"/>
          <w:szCs w:val="24"/>
        </w:rPr>
        <w:t>s</w:t>
      </w:r>
      <w:r w:rsidR="00190F11" w:rsidRPr="00C64E3B">
        <w:rPr>
          <w:sz w:val="24"/>
          <w:szCs w:val="24"/>
        </w:rPr>
        <w:t xml:space="preserve"> how to stabilize punky, soft wood using epoxy or casting resin</w:t>
      </w:r>
      <w:r w:rsidR="00C64E3B">
        <w:rPr>
          <w:sz w:val="24"/>
          <w:szCs w:val="24"/>
        </w:rPr>
        <w:t xml:space="preserve"> and acetone</w:t>
      </w:r>
      <w:r>
        <w:rPr>
          <w:sz w:val="24"/>
          <w:szCs w:val="24"/>
        </w:rPr>
        <w:t xml:space="preserve"> </w:t>
      </w:r>
      <w:r w:rsidR="00C64E3B">
        <w:rPr>
          <w:sz w:val="24"/>
          <w:szCs w:val="24"/>
        </w:rPr>
        <w:t>for the purpose of turning</w:t>
      </w:r>
      <w:r w:rsidR="00190F11" w:rsidRPr="00C64E3B">
        <w:rPr>
          <w:sz w:val="24"/>
          <w:szCs w:val="24"/>
        </w:rPr>
        <w:t xml:space="preserve">.  This process does not require a vacuum chamber or oven to cure the stabilizing compound afterwards. It is </w:t>
      </w:r>
      <w:r w:rsidR="00330595" w:rsidRPr="00C64E3B">
        <w:rPr>
          <w:sz w:val="24"/>
          <w:szCs w:val="24"/>
        </w:rPr>
        <w:t>especially useful</w:t>
      </w:r>
      <w:r w:rsidR="00190F11" w:rsidRPr="00C64E3B">
        <w:rPr>
          <w:sz w:val="24"/>
          <w:szCs w:val="24"/>
        </w:rPr>
        <w:t xml:space="preserve"> to stabilize bowls once they have </w:t>
      </w:r>
      <w:r w:rsidR="006A15C3">
        <w:rPr>
          <w:sz w:val="24"/>
          <w:szCs w:val="24"/>
        </w:rPr>
        <w:t xml:space="preserve">been </w:t>
      </w:r>
      <w:r w:rsidR="00190F11" w:rsidRPr="00C64E3B">
        <w:rPr>
          <w:sz w:val="24"/>
          <w:szCs w:val="24"/>
        </w:rPr>
        <w:t>started</w:t>
      </w:r>
      <w:r w:rsidR="00330595">
        <w:rPr>
          <w:sz w:val="24"/>
          <w:szCs w:val="24"/>
        </w:rPr>
        <w:t>,</w:t>
      </w:r>
      <w:r w:rsidR="00190F11" w:rsidRPr="00C64E3B">
        <w:rPr>
          <w:sz w:val="24"/>
          <w:szCs w:val="24"/>
        </w:rPr>
        <w:t xml:space="preserve"> without using CA glue, which can discolor the wood.</w:t>
      </w:r>
    </w:p>
    <w:p w14:paraId="4C1AD87C" w14:textId="3CEFE11E" w:rsidR="00F56BA2" w:rsidRDefault="00F56BA2">
      <w:pPr>
        <w:rPr>
          <w:sz w:val="24"/>
          <w:szCs w:val="24"/>
        </w:rPr>
      </w:pPr>
    </w:p>
    <w:p w14:paraId="599C0E18" w14:textId="4B5CD859" w:rsidR="00F56BA2" w:rsidRDefault="00F56BA2">
      <w:pPr>
        <w:rPr>
          <w:sz w:val="24"/>
          <w:szCs w:val="24"/>
        </w:rPr>
      </w:pPr>
      <w:r>
        <w:rPr>
          <w:sz w:val="24"/>
          <w:szCs w:val="24"/>
        </w:rPr>
        <w:t>Required items:</w:t>
      </w:r>
    </w:p>
    <w:p w14:paraId="43E4B655" w14:textId="0110BF5E" w:rsidR="00F56BA2" w:rsidRDefault="00F56BA2" w:rsidP="00F56B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Epoxy or Resin</w:t>
      </w:r>
      <w:r w:rsidR="001259B7">
        <w:rPr>
          <w:sz w:val="24"/>
          <w:szCs w:val="24"/>
        </w:rPr>
        <w:t xml:space="preserve"> (3M, Total Boat)</w:t>
      </w:r>
    </w:p>
    <w:p w14:paraId="69AC2572" w14:textId="3CB646E6" w:rsidR="00F56BA2" w:rsidRDefault="00F56BA2" w:rsidP="00F56B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Acetone </w:t>
      </w:r>
    </w:p>
    <w:p w14:paraId="37CAC491" w14:textId="664C66E3" w:rsidR="00F56BA2" w:rsidRDefault="00F56BA2" w:rsidP="00F56B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Oven big enough to hold the wood</w:t>
      </w:r>
    </w:p>
    <w:p w14:paraId="1C14070E" w14:textId="0361D16A" w:rsidR="00F56BA2" w:rsidRDefault="00F56BA2" w:rsidP="00F56B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Zip lock bag big enough to hold the wood</w:t>
      </w:r>
      <w:r w:rsidR="003D1B79">
        <w:rPr>
          <w:sz w:val="24"/>
          <w:szCs w:val="24"/>
        </w:rPr>
        <w:t>, 10-gallon bags are available</w:t>
      </w:r>
    </w:p>
    <w:p w14:paraId="4E9D37D5" w14:textId="1F9185C0" w:rsidR="00F56BA2" w:rsidRDefault="00F56BA2" w:rsidP="00F56B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Covered vessel (bucket, Jar, pot, etc.) large enough for soaking method</w:t>
      </w:r>
      <w:r w:rsidR="00B02E44">
        <w:rPr>
          <w:sz w:val="24"/>
          <w:szCs w:val="24"/>
        </w:rPr>
        <w:t xml:space="preserve"> or paintbrush for painting method</w:t>
      </w:r>
    </w:p>
    <w:p w14:paraId="36BC8C16" w14:textId="77B4C3A5" w:rsidR="00F56BA2" w:rsidRDefault="00F56BA2" w:rsidP="00F56BA2">
      <w:pPr>
        <w:rPr>
          <w:sz w:val="24"/>
          <w:szCs w:val="24"/>
        </w:rPr>
      </w:pPr>
      <w:r>
        <w:rPr>
          <w:sz w:val="24"/>
          <w:szCs w:val="24"/>
        </w:rPr>
        <w:t>Recommended items:</w:t>
      </w:r>
    </w:p>
    <w:p w14:paraId="6CC27BDD" w14:textId="59B50B3F" w:rsidR="00F56BA2" w:rsidRDefault="00F56BA2" w:rsidP="00F56BA2">
      <w:pPr>
        <w:rPr>
          <w:sz w:val="24"/>
          <w:szCs w:val="24"/>
        </w:rPr>
      </w:pPr>
      <w:r>
        <w:rPr>
          <w:sz w:val="24"/>
          <w:szCs w:val="24"/>
        </w:rPr>
        <w:tab/>
        <w:t>Moisture meter, Scale, Gloves</w:t>
      </w:r>
    </w:p>
    <w:p w14:paraId="6D7188A9" w14:textId="37949C6D" w:rsidR="00190F11" w:rsidRPr="00C64E3B" w:rsidRDefault="00190F11">
      <w:pPr>
        <w:rPr>
          <w:sz w:val="24"/>
          <w:szCs w:val="24"/>
        </w:rPr>
      </w:pPr>
    </w:p>
    <w:p w14:paraId="5B41E421" w14:textId="71F0B5D3" w:rsidR="00190F11" w:rsidRPr="00C64E3B" w:rsidRDefault="00F56B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Drying</w:t>
      </w:r>
    </w:p>
    <w:p w14:paraId="3BA75617" w14:textId="53AB9FDD" w:rsidR="0074590C" w:rsidRDefault="00190F11">
      <w:pPr>
        <w:rPr>
          <w:sz w:val="24"/>
          <w:szCs w:val="24"/>
        </w:rPr>
      </w:pPr>
      <w:r w:rsidRPr="00C64E3B">
        <w:rPr>
          <w:sz w:val="24"/>
          <w:szCs w:val="24"/>
        </w:rPr>
        <w:t xml:space="preserve">First thing to do in ANY kind of stabilizing, is to make sure that the wood you are trying to </w:t>
      </w:r>
      <w:r w:rsidR="00A15450">
        <w:rPr>
          <w:sz w:val="24"/>
          <w:szCs w:val="24"/>
        </w:rPr>
        <w:t>s</w:t>
      </w:r>
      <w:r w:rsidRPr="00C64E3B">
        <w:rPr>
          <w:sz w:val="24"/>
          <w:szCs w:val="24"/>
        </w:rPr>
        <w:t xml:space="preserve">tabilize is bone dry.  Even if it is an old and punky piece of wood it may still have a lot of moisture in it.  Place the piece of wood in an oven at 220 degrees Fahrenheit </w:t>
      </w:r>
      <w:r w:rsidR="0074590C" w:rsidRPr="00C64E3B">
        <w:rPr>
          <w:sz w:val="24"/>
          <w:szCs w:val="24"/>
        </w:rPr>
        <w:t xml:space="preserve">for 12 hours to cook out the moisture.   Then place the wood in a large zip lock bag, </w:t>
      </w:r>
      <w:r w:rsidR="001259B7">
        <w:rPr>
          <w:sz w:val="24"/>
          <w:szCs w:val="24"/>
        </w:rPr>
        <w:t>and seal it</w:t>
      </w:r>
      <w:r w:rsidR="0074590C" w:rsidRPr="00C64E3B">
        <w:rPr>
          <w:sz w:val="24"/>
          <w:szCs w:val="24"/>
        </w:rPr>
        <w:t xml:space="preserve"> to cool completely</w:t>
      </w:r>
      <w:r w:rsidR="004F3CA1">
        <w:rPr>
          <w:sz w:val="24"/>
          <w:szCs w:val="24"/>
        </w:rPr>
        <w:t xml:space="preserve">. This is to prevent the </w:t>
      </w:r>
      <w:r w:rsidR="0074590C" w:rsidRPr="00C64E3B">
        <w:rPr>
          <w:sz w:val="24"/>
          <w:szCs w:val="24"/>
        </w:rPr>
        <w:t xml:space="preserve">wood </w:t>
      </w:r>
      <w:r w:rsidR="004F3CA1">
        <w:rPr>
          <w:sz w:val="24"/>
          <w:szCs w:val="24"/>
        </w:rPr>
        <w:t>from taking</w:t>
      </w:r>
      <w:r w:rsidR="0074590C" w:rsidRPr="00C64E3B">
        <w:rPr>
          <w:sz w:val="24"/>
          <w:szCs w:val="24"/>
        </w:rPr>
        <w:t xml:space="preserve"> in any moisture</w:t>
      </w:r>
      <w:r w:rsidR="004F3CA1">
        <w:rPr>
          <w:sz w:val="24"/>
          <w:szCs w:val="24"/>
        </w:rPr>
        <w:t xml:space="preserve"> </w:t>
      </w:r>
      <w:r w:rsidR="006A15C3">
        <w:rPr>
          <w:sz w:val="24"/>
          <w:szCs w:val="24"/>
        </w:rPr>
        <w:t xml:space="preserve">from the ambient humidity </w:t>
      </w:r>
      <w:r w:rsidR="004F3CA1">
        <w:rPr>
          <w:sz w:val="24"/>
          <w:szCs w:val="24"/>
        </w:rPr>
        <w:t>as it cools</w:t>
      </w:r>
      <w:r w:rsidR="0074590C" w:rsidRPr="00C64E3B">
        <w:rPr>
          <w:sz w:val="24"/>
          <w:szCs w:val="24"/>
        </w:rPr>
        <w:t xml:space="preserve">. </w:t>
      </w:r>
      <w:r w:rsidR="001259B7">
        <w:rPr>
          <w:sz w:val="24"/>
          <w:szCs w:val="24"/>
        </w:rPr>
        <w:t>Do not put hot wood in the stabilizing solution</w:t>
      </w:r>
      <w:r w:rsidR="006A15C3">
        <w:rPr>
          <w:sz w:val="24"/>
          <w:szCs w:val="24"/>
        </w:rPr>
        <w:t>.</w:t>
      </w:r>
      <w:r w:rsidR="001259B7">
        <w:rPr>
          <w:sz w:val="24"/>
          <w:szCs w:val="24"/>
        </w:rPr>
        <w:t xml:space="preserve"> </w:t>
      </w:r>
      <w:r w:rsidR="006A15C3">
        <w:rPr>
          <w:sz w:val="24"/>
          <w:szCs w:val="24"/>
        </w:rPr>
        <w:t>I</w:t>
      </w:r>
      <w:r w:rsidR="001259B7">
        <w:rPr>
          <w:sz w:val="24"/>
          <w:szCs w:val="24"/>
        </w:rPr>
        <w:t>t would heat up the mixture and cause the acetone to evaporate off to</w:t>
      </w:r>
      <w:r w:rsidR="00DD53CD">
        <w:rPr>
          <w:sz w:val="24"/>
          <w:szCs w:val="24"/>
        </w:rPr>
        <w:t>o</w:t>
      </w:r>
      <w:r w:rsidR="001259B7">
        <w:rPr>
          <w:sz w:val="24"/>
          <w:szCs w:val="24"/>
        </w:rPr>
        <w:t xml:space="preserve"> quickly</w:t>
      </w:r>
      <w:r w:rsidR="006A15C3">
        <w:rPr>
          <w:sz w:val="24"/>
          <w:szCs w:val="24"/>
        </w:rPr>
        <w:t>,</w:t>
      </w:r>
      <w:r w:rsidR="001259B7">
        <w:rPr>
          <w:sz w:val="24"/>
          <w:szCs w:val="24"/>
        </w:rPr>
        <w:t xml:space="preserve"> </w:t>
      </w:r>
      <w:r w:rsidR="00DD53CD">
        <w:rPr>
          <w:sz w:val="24"/>
          <w:szCs w:val="24"/>
        </w:rPr>
        <w:t>causing</w:t>
      </w:r>
      <w:r w:rsidR="001259B7">
        <w:rPr>
          <w:sz w:val="24"/>
          <w:szCs w:val="24"/>
        </w:rPr>
        <w:t xml:space="preserve"> the epoxy to set</w:t>
      </w:r>
      <w:r w:rsidR="00DD53CD">
        <w:rPr>
          <w:sz w:val="24"/>
          <w:szCs w:val="24"/>
        </w:rPr>
        <w:t xml:space="preserve"> before it is absorbed</w:t>
      </w:r>
      <w:r w:rsidR="001259B7">
        <w:rPr>
          <w:sz w:val="24"/>
          <w:szCs w:val="24"/>
        </w:rPr>
        <w:t>.</w:t>
      </w:r>
      <w:r w:rsidR="0074590C" w:rsidRPr="00C64E3B">
        <w:rPr>
          <w:sz w:val="24"/>
          <w:szCs w:val="24"/>
        </w:rPr>
        <w:t xml:space="preserve"> </w:t>
      </w:r>
      <w:r w:rsidR="001259B7">
        <w:rPr>
          <w:sz w:val="24"/>
          <w:szCs w:val="24"/>
        </w:rPr>
        <w:t>A moisture meter is a good tool to have</w:t>
      </w:r>
      <w:r w:rsidR="006A15C3" w:rsidRPr="006A15C3">
        <w:rPr>
          <w:sz w:val="24"/>
          <w:szCs w:val="24"/>
        </w:rPr>
        <w:t xml:space="preserve"> </w:t>
      </w:r>
      <w:r w:rsidR="006A15C3">
        <w:rPr>
          <w:sz w:val="24"/>
          <w:szCs w:val="24"/>
        </w:rPr>
        <w:t>here.</w:t>
      </w:r>
      <w:r w:rsidR="001259B7">
        <w:rPr>
          <w:sz w:val="24"/>
          <w:szCs w:val="24"/>
        </w:rPr>
        <w:t xml:space="preserve"> </w:t>
      </w:r>
      <w:r w:rsidR="006A15C3">
        <w:rPr>
          <w:sz w:val="24"/>
          <w:szCs w:val="24"/>
        </w:rPr>
        <w:t>T</w:t>
      </w:r>
      <w:r w:rsidR="001259B7">
        <w:rPr>
          <w:sz w:val="24"/>
          <w:szCs w:val="24"/>
        </w:rPr>
        <w:t xml:space="preserve">hey </w:t>
      </w:r>
      <w:r w:rsidR="006A15C3">
        <w:rPr>
          <w:sz w:val="24"/>
          <w:szCs w:val="24"/>
        </w:rPr>
        <w:t xml:space="preserve">usually </w:t>
      </w:r>
      <w:r w:rsidR="001259B7">
        <w:rPr>
          <w:sz w:val="24"/>
          <w:szCs w:val="24"/>
        </w:rPr>
        <w:t xml:space="preserve">only register at 6% </w:t>
      </w:r>
      <w:r w:rsidR="00DD53CD">
        <w:rPr>
          <w:sz w:val="24"/>
          <w:szCs w:val="24"/>
        </w:rPr>
        <w:t xml:space="preserve">and higher </w:t>
      </w:r>
      <w:r w:rsidR="001259B7">
        <w:rPr>
          <w:sz w:val="24"/>
          <w:szCs w:val="24"/>
        </w:rPr>
        <w:t xml:space="preserve">so if it doesn’t register, </w:t>
      </w:r>
      <w:r w:rsidR="00CF2A87">
        <w:rPr>
          <w:sz w:val="24"/>
          <w:szCs w:val="24"/>
        </w:rPr>
        <w:t>the wood</w:t>
      </w:r>
      <w:r w:rsidR="001259B7">
        <w:rPr>
          <w:sz w:val="24"/>
          <w:szCs w:val="24"/>
        </w:rPr>
        <w:t xml:space="preserve"> is dry enough.</w:t>
      </w:r>
    </w:p>
    <w:p w14:paraId="32C44D57" w14:textId="77777777" w:rsidR="00F56BA2" w:rsidRPr="00C64E3B" w:rsidRDefault="00F56BA2">
      <w:pPr>
        <w:rPr>
          <w:sz w:val="24"/>
          <w:szCs w:val="24"/>
        </w:rPr>
      </w:pPr>
    </w:p>
    <w:p w14:paraId="61236C31" w14:textId="2FD7D927" w:rsidR="0074590C" w:rsidRPr="00C64E3B" w:rsidRDefault="0074590C">
      <w:pPr>
        <w:rPr>
          <w:sz w:val="24"/>
          <w:szCs w:val="24"/>
        </w:rPr>
      </w:pPr>
      <w:r w:rsidRPr="00C64E3B">
        <w:rPr>
          <w:b/>
          <w:bCs/>
          <w:sz w:val="24"/>
          <w:szCs w:val="24"/>
        </w:rPr>
        <w:t>Soak</w:t>
      </w:r>
      <w:r w:rsidR="00310D05" w:rsidRPr="00C64E3B">
        <w:rPr>
          <w:b/>
          <w:bCs/>
          <w:sz w:val="24"/>
          <w:szCs w:val="24"/>
        </w:rPr>
        <w:t>ing Method</w:t>
      </w:r>
    </w:p>
    <w:p w14:paraId="73EA949B" w14:textId="1D24108B" w:rsidR="0074590C" w:rsidRPr="00C64E3B" w:rsidRDefault="0074590C">
      <w:pPr>
        <w:rPr>
          <w:sz w:val="24"/>
          <w:szCs w:val="24"/>
        </w:rPr>
      </w:pPr>
      <w:r w:rsidRPr="00C64E3B">
        <w:rPr>
          <w:sz w:val="24"/>
          <w:szCs w:val="24"/>
        </w:rPr>
        <w:t xml:space="preserve">After thoroughly drying your wood to be stabilized, you need to find a vessel that will allow you to completely submerge </w:t>
      </w:r>
      <w:r w:rsidR="004F3CA1">
        <w:rPr>
          <w:sz w:val="24"/>
          <w:szCs w:val="24"/>
        </w:rPr>
        <w:t>the</w:t>
      </w:r>
      <w:r w:rsidRPr="00C64E3B">
        <w:rPr>
          <w:sz w:val="24"/>
          <w:szCs w:val="24"/>
        </w:rPr>
        <w:t xml:space="preserve"> piece with at least 2 inches </w:t>
      </w:r>
      <w:r w:rsidR="004F3CA1">
        <w:rPr>
          <w:sz w:val="24"/>
          <w:szCs w:val="24"/>
        </w:rPr>
        <w:t xml:space="preserve">of solution </w:t>
      </w:r>
      <w:r w:rsidRPr="00C64E3B">
        <w:rPr>
          <w:sz w:val="24"/>
          <w:szCs w:val="24"/>
        </w:rPr>
        <w:t>above it</w:t>
      </w:r>
      <w:r w:rsidR="008F4BC5">
        <w:rPr>
          <w:sz w:val="24"/>
          <w:szCs w:val="24"/>
        </w:rPr>
        <w:t xml:space="preserve">. </w:t>
      </w:r>
      <w:r w:rsidRPr="00C64E3B">
        <w:rPr>
          <w:sz w:val="24"/>
          <w:szCs w:val="24"/>
        </w:rPr>
        <w:t xml:space="preserve">Then you need to </w:t>
      </w:r>
      <w:r w:rsidRPr="00C64E3B">
        <w:rPr>
          <w:sz w:val="24"/>
          <w:szCs w:val="24"/>
        </w:rPr>
        <w:lastRenderedPageBreak/>
        <w:t>mix up an epoxy or resin</w:t>
      </w:r>
      <w:r w:rsidR="006A15C3">
        <w:rPr>
          <w:sz w:val="24"/>
          <w:szCs w:val="24"/>
        </w:rPr>
        <w:t>.</w:t>
      </w:r>
      <w:r w:rsidR="004F3CA1">
        <w:rPr>
          <w:sz w:val="24"/>
          <w:szCs w:val="24"/>
        </w:rPr>
        <w:t xml:space="preserve"> </w:t>
      </w:r>
      <w:r w:rsidR="006A15C3">
        <w:rPr>
          <w:sz w:val="24"/>
          <w:szCs w:val="24"/>
        </w:rPr>
        <w:t>O</w:t>
      </w:r>
      <w:r w:rsidR="004F3CA1">
        <w:rPr>
          <w:sz w:val="24"/>
          <w:szCs w:val="24"/>
        </w:rPr>
        <w:t>nce it is thoroughly mixed</w:t>
      </w:r>
      <w:r w:rsidRPr="00C64E3B">
        <w:rPr>
          <w:sz w:val="24"/>
          <w:szCs w:val="24"/>
        </w:rPr>
        <w:t xml:space="preserve"> add an equal amount of acetone to the mixture</w:t>
      </w:r>
      <w:r w:rsidR="00CC3D8C" w:rsidRPr="00C64E3B">
        <w:rPr>
          <w:sz w:val="24"/>
          <w:szCs w:val="24"/>
        </w:rPr>
        <w:t xml:space="preserve"> and mix it until the epoxy</w:t>
      </w:r>
      <w:r w:rsidR="004F3CA1">
        <w:rPr>
          <w:sz w:val="24"/>
          <w:szCs w:val="24"/>
        </w:rPr>
        <w:t xml:space="preserve"> is completely</w:t>
      </w:r>
      <w:r w:rsidR="00CC3D8C" w:rsidRPr="00C64E3B">
        <w:rPr>
          <w:sz w:val="24"/>
          <w:szCs w:val="24"/>
        </w:rPr>
        <w:t xml:space="preserve"> dissolve</w:t>
      </w:r>
      <w:r w:rsidR="006A15C3">
        <w:rPr>
          <w:sz w:val="24"/>
          <w:szCs w:val="24"/>
        </w:rPr>
        <w:t>d</w:t>
      </w:r>
      <w:r w:rsidR="00CC3D8C" w:rsidRPr="00C64E3B">
        <w:rPr>
          <w:sz w:val="24"/>
          <w:szCs w:val="24"/>
        </w:rPr>
        <w:t xml:space="preserve"> in the acetone.  Make sure you have enough to cover </w:t>
      </w:r>
      <w:r w:rsidR="006A15C3">
        <w:rPr>
          <w:sz w:val="24"/>
          <w:szCs w:val="24"/>
        </w:rPr>
        <w:t>the</w:t>
      </w:r>
      <w:r w:rsidR="00CC3D8C" w:rsidRPr="00C64E3B">
        <w:rPr>
          <w:sz w:val="24"/>
          <w:szCs w:val="24"/>
        </w:rPr>
        <w:t xml:space="preserve"> wood by 2 inches. Then place you</w:t>
      </w:r>
      <w:r w:rsidR="006A15C3">
        <w:rPr>
          <w:sz w:val="24"/>
          <w:szCs w:val="24"/>
        </w:rPr>
        <w:t>r</w:t>
      </w:r>
      <w:r w:rsidR="00CC3D8C" w:rsidRPr="00C64E3B">
        <w:rPr>
          <w:sz w:val="24"/>
          <w:szCs w:val="24"/>
        </w:rPr>
        <w:t xml:space="preserve"> wood in the container and po</w:t>
      </w:r>
      <w:r w:rsidR="006A15C3">
        <w:rPr>
          <w:sz w:val="24"/>
          <w:szCs w:val="24"/>
        </w:rPr>
        <w:t>u</w:t>
      </w:r>
      <w:r w:rsidR="00CC3D8C" w:rsidRPr="00C64E3B">
        <w:rPr>
          <w:sz w:val="24"/>
          <w:szCs w:val="24"/>
        </w:rPr>
        <w:t>r the acetone/epoxy mixture over it</w:t>
      </w:r>
      <w:r w:rsidR="006A15C3">
        <w:rPr>
          <w:sz w:val="24"/>
          <w:szCs w:val="24"/>
        </w:rPr>
        <w:t>.</w:t>
      </w:r>
      <w:r w:rsidR="00CC3D8C" w:rsidRPr="00C64E3B">
        <w:rPr>
          <w:sz w:val="24"/>
          <w:szCs w:val="24"/>
        </w:rPr>
        <w:t xml:space="preserve"> </w:t>
      </w:r>
      <w:r w:rsidR="006A15C3">
        <w:rPr>
          <w:sz w:val="24"/>
          <w:szCs w:val="24"/>
        </w:rPr>
        <w:t>M</w:t>
      </w:r>
      <w:r w:rsidR="00CC3D8C" w:rsidRPr="00C64E3B">
        <w:rPr>
          <w:sz w:val="24"/>
          <w:szCs w:val="24"/>
        </w:rPr>
        <w:t>ak</w:t>
      </w:r>
      <w:r w:rsidR="006A15C3">
        <w:rPr>
          <w:sz w:val="24"/>
          <w:szCs w:val="24"/>
        </w:rPr>
        <w:t>e</w:t>
      </w:r>
      <w:r w:rsidR="00CC3D8C" w:rsidRPr="00C64E3B">
        <w:rPr>
          <w:sz w:val="24"/>
          <w:szCs w:val="24"/>
        </w:rPr>
        <w:t xml:space="preserve"> sure it is submerged by at least 2 inches as the wood will suck it up.</w:t>
      </w:r>
      <w:r w:rsidR="00310D05" w:rsidRPr="00C64E3B">
        <w:rPr>
          <w:sz w:val="24"/>
          <w:szCs w:val="24"/>
        </w:rPr>
        <w:t xml:space="preserve"> </w:t>
      </w:r>
      <w:r w:rsidR="004F3CA1">
        <w:rPr>
          <w:sz w:val="24"/>
          <w:szCs w:val="24"/>
        </w:rPr>
        <w:t xml:space="preserve">Now cover the vessel to </w:t>
      </w:r>
      <w:r w:rsidR="00C1762A">
        <w:rPr>
          <w:sz w:val="24"/>
          <w:szCs w:val="24"/>
        </w:rPr>
        <w:t xml:space="preserve">stop the </w:t>
      </w:r>
      <w:r w:rsidR="004F3CA1">
        <w:rPr>
          <w:sz w:val="24"/>
          <w:szCs w:val="24"/>
        </w:rPr>
        <w:t>acetone</w:t>
      </w:r>
      <w:r w:rsidR="00A15450">
        <w:rPr>
          <w:sz w:val="24"/>
          <w:szCs w:val="24"/>
        </w:rPr>
        <w:t xml:space="preserve"> from</w:t>
      </w:r>
      <w:r w:rsidR="004F3CA1">
        <w:rPr>
          <w:sz w:val="24"/>
          <w:szCs w:val="24"/>
        </w:rPr>
        <w:t xml:space="preserve"> evaporat</w:t>
      </w:r>
      <w:r w:rsidR="00C1762A">
        <w:rPr>
          <w:sz w:val="24"/>
          <w:szCs w:val="24"/>
        </w:rPr>
        <w:t>ing and</w:t>
      </w:r>
      <w:r w:rsidR="004F3CA1">
        <w:rPr>
          <w:sz w:val="24"/>
          <w:szCs w:val="24"/>
        </w:rPr>
        <w:t xml:space="preserve"> exposing the wood.</w:t>
      </w:r>
      <w:r w:rsidR="001259B7">
        <w:rPr>
          <w:sz w:val="24"/>
          <w:szCs w:val="24"/>
        </w:rPr>
        <w:t xml:space="preserve"> If any wood become</w:t>
      </w:r>
      <w:r w:rsidR="00AD4C7A">
        <w:rPr>
          <w:sz w:val="24"/>
          <w:szCs w:val="24"/>
        </w:rPr>
        <w:t>s</w:t>
      </w:r>
      <w:r w:rsidR="001259B7">
        <w:rPr>
          <w:sz w:val="24"/>
          <w:szCs w:val="24"/>
        </w:rPr>
        <w:t xml:space="preserve"> exposed</w:t>
      </w:r>
      <w:r w:rsidR="006A15C3">
        <w:rPr>
          <w:sz w:val="24"/>
          <w:szCs w:val="24"/>
        </w:rPr>
        <w:t>,</w:t>
      </w:r>
      <w:r w:rsidR="001259B7">
        <w:rPr>
          <w:sz w:val="24"/>
          <w:szCs w:val="24"/>
        </w:rPr>
        <w:t xml:space="preserve"> mix up more solution and add it to the vessel.</w:t>
      </w:r>
      <w:r w:rsidR="001259B7" w:rsidRPr="00C64E3B">
        <w:rPr>
          <w:sz w:val="24"/>
          <w:szCs w:val="24"/>
        </w:rPr>
        <w:t xml:space="preserve"> </w:t>
      </w:r>
      <w:r w:rsidR="004F3CA1">
        <w:rPr>
          <w:sz w:val="24"/>
          <w:szCs w:val="24"/>
        </w:rPr>
        <w:t xml:space="preserve">  </w:t>
      </w:r>
      <w:r w:rsidR="00310D05" w:rsidRPr="00C64E3B">
        <w:rPr>
          <w:sz w:val="24"/>
          <w:szCs w:val="24"/>
        </w:rPr>
        <w:t xml:space="preserve">The wood needs to soak at least 12 hours, 24 hours would be preferred, </w:t>
      </w:r>
      <w:r w:rsidR="00C1762A">
        <w:rPr>
          <w:sz w:val="24"/>
          <w:szCs w:val="24"/>
        </w:rPr>
        <w:t>and longer will not hurt it either</w:t>
      </w:r>
      <w:r w:rsidR="006A15C3">
        <w:rPr>
          <w:sz w:val="24"/>
          <w:szCs w:val="24"/>
        </w:rPr>
        <w:t>.</w:t>
      </w:r>
      <w:r w:rsidR="00C1762A">
        <w:rPr>
          <w:sz w:val="24"/>
          <w:szCs w:val="24"/>
        </w:rPr>
        <w:t xml:space="preserve"> </w:t>
      </w:r>
      <w:r w:rsidR="006A15C3">
        <w:rPr>
          <w:sz w:val="24"/>
          <w:szCs w:val="24"/>
        </w:rPr>
        <w:t>M</w:t>
      </w:r>
      <w:r w:rsidR="00310D05" w:rsidRPr="00C64E3B">
        <w:rPr>
          <w:sz w:val="24"/>
          <w:szCs w:val="24"/>
        </w:rPr>
        <w:t>ak</w:t>
      </w:r>
      <w:r w:rsidR="006A15C3">
        <w:rPr>
          <w:sz w:val="24"/>
          <w:szCs w:val="24"/>
        </w:rPr>
        <w:t>e</w:t>
      </w:r>
      <w:r w:rsidR="00310D05" w:rsidRPr="00C64E3B">
        <w:rPr>
          <w:sz w:val="24"/>
          <w:szCs w:val="24"/>
        </w:rPr>
        <w:t xml:space="preserve"> sure the wood stays submerged, a</w:t>
      </w:r>
      <w:r w:rsidR="00C1762A">
        <w:rPr>
          <w:sz w:val="24"/>
          <w:szCs w:val="24"/>
        </w:rPr>
        <w:t>d</w:t>
      </w:r>
      <w:r w:rsidR="00310D05" w:rsidRPr="00C64E3B">
        <w:rPr>
          <w:sz w:val="24"/>
          <w:szCs w:val="24"/>
        </w:rPr>
        <w:t>d</w:t>
      </w:r>
      <w:r w:rsidR="00C1762A">
        <w:rPr>
          <w:sz w:val="24"/>
          <w:szCs w:val="24"/>
        </w:rPr>
        <w:t>ing</w:t>
      </w:r>
      <w:r w:rsidR="00310D05" w:rsidRPr="00C64E3B">
        <w:rPr>
          <w:sz w:val="24"/>
          <w:szCs w:val="24"/>
        </w:rPr>
        <w:t xml:space="preserve"> more solution if need be.  Once the wood has sucked up as much solution as it can handle</w:t>
      </w:r>
      <w:r w:rsidR="006A15C3">
        <w:rPr>
          <w:sz w:val="24"/>
          <w:szCs w:val="24"/>
        </w:rPr>
        <w:t>,</w:t>
      </w:r>
      <w:r w:rsidR="00310D05" w:rsidRPr="00C64E3B">
        <w:rPr>
          <w:sz w:val="24"/>
          <w:szCs w:val="24"/>
        </w:rPr>
        <w:t xml:space="preserve"> pull it out</w:t>
      </w:r>
      <w:r w:rsidR="00B1142A">
        <w:rPr>
          <w:sz w:val="24"/>
          <w:szCs w:val="24"/>
        </w:rPr>
        <w:t>, place it on something you don’t mind having epoxy on,</w:t>
      </w:r>
      <w:r w:rsidR="00310D05" w:rsidRPr="00C64E3B">
        <w:rPr>
          <w:sz w:val="24"/>
          <w:szCs w:val="24"/>
        </w:rPr>
        <w:t xml:space="preserve"> and let it dry.  As it dries the </w:t>
      </w:r>
      <w:r w:rsidR="00C1762A">
        <w:rPr>
          <w:sz w:val="24"/>
          <w:szCs w:val="24"/>
        </w:rPr>
        <w:t>a</w:t>
      </w:r>
      <w:r w:rsidR="00310D05" w:rsidRPr="00C64E3B">
        <w:rPr>
          <w:sz w:val="24"/>
          <w:szCs w:val="24"/>
        </w:rPr>
        <w:t xml:space="preserve">cetone will evaporate leaving the epoxy/resin behind to cure.  Drying and cure time will depend </w:t>
      </w:r>
      <w:r w:rsidR="00C1762A">
        <w:rPr>
          <w:sz w:val="24"/>
          <w:szCs w:val="24"/>
        </w:rPr>
        <w:t>o</w:t>
      </w:r>
      <w:r w:rsidR="00310D05" w:rsidRPr="00C64E3B">
        <w:rPr>
          <w:sz w:val="24"/>
          <w:szCs w:val="24"/>
        </w:rPr>
        <w:t xml:space="preserve">n </w:t>
      </w:r>
      <w:r w:rsidR="00B1142A">
        <w:rPr>
          <w:sz w:val="24"/>
          <w:szCs w:val="24"/>
        </w:rPr>
        <w:t xml:space="preserve">epoxy/resin used and </w:t>
      </w:r>
      <w:r w:rsidR="00310D05" w:rsidRPr="00C64E3B">
        <w:rPr>
          <w:sz w:val="24"/>
          <w:szCs w:val="24"/>
        </w:rPr>
        <w:t xml:space="preserve">the size of the piece.  </w:t>
      </w:r>
      <w:r w:rsidR="006162CE">
        <w:rPr>
          <w:sz w:val="24"/>
          <w:szCs w:val="24"/>
        </w:rPr>
        <w:t xml:space="preserve">Weigh the wood every day until you get the same weight </w:t>
      </w:r>
      <w:r w:rsidR="00310D05" w:rsidRPr="00C64E3B">
        <w:rPr>
          <w:sz w:val="24"/>
          <w:szCs w:val="24"/>
        </w:rPr>
        <w:t>for 3 days</w:t>
      </w:r>
      <w:r w:rsidR="006162CE">
        <w:rPr>
          <w:sz w:val="24"/>
          <w:szCs w:val="24"/>
        </w:rPr>
        <w:t>, then</w:t>
      </w:r>
      <w:r w:rsidR="00310D05" w:rsidRPr="00C64E3B">
        <w:rPr>
          <w:sz w:val="24"/>
          <w:szCs w:val="24"/>
        </w:rPr>
        <w:t xml:space="preserve"> it is ready.  </w:t>
      </w:r>
    </w:p>
    <w:p w14:paraId="62D0F351" w14:textId="05136816" w:rsidR="00310D05" w:rsidRPr="00C64E3B" w:rsidRDefault="00310D05">
      <w:pPr>
        <w:rPr>
          <w:sz w:val="24"/>
          <w:szCs w:val="24"/>
        </w:rPr>
      </w:pPr>
    </w:p>
    <w:p w14:paraId="499576BE" w14:textId="60B9EA4B" w:rsidR="00310D05" w:rsidRPr="00C64E3B" w:rsidRDefault="00310D05">
      <w:pPr>
        <w:rPr>
          <w:sz w:val="24"/>
          <w:szCs w:val="24"/>
        </w:rPr>
      </w:pPr>
      <w:r w:rsidRPr="00C64E3B">
        <w:rPr>
          <w:b/>
          <w:bCs/>
          <w:sz w:val="24"/>
          <w:szCs w:val="24"/>
        </w:rPr>
        <w:t>Painting Method</w:t>
      </w:r>
    </w:p>
    <w:p w14:paraId="4597ABA7" w14:textId="2438BCB7" w:rsidR="00310D05" w:rsidRPr="00C64E3B" w:rsidRDefault="00310D05">
      <w:pPr>
        <w:rPr>
          <w:sz w:val="24"/>
          <w:szCs w:val="24"/>
        </w:rPr>
      </w:pPr>
      <w:r w:rsidRPr="00C64E3B">
        <w:rPr>
          <w:sz w:val="24"/>
          <w:szCs w:val="24"/>
        </w:rPr>
        <w:t>This method is preferred when you find a punky section in a bowl</w:t>
      </w:r>
      <w:r w:rsidR="006A15C3" w:rsidRPr="006A15C3">
        <w:rPr>
          <w:sz w:val="24"/>
          <w:szCs w:val="24"/>
        </w:rPr>
        <w:t xml:space="preserve"> </w:t>
      </w:r>
      <w:r w:rsidR="006A15C3">
        <w:rPr>
          <w:sz w:val="24"/>
          <w:szCs w:val="24"/>
        </w:rPr>
        <w:t>you are turning</w:t>
      </w:r>
      <w:r w:rsidRPr="00C64E3B">
        <w:rPr>
          <w:sz w:val="24"/>
          <w:szCs w:val="24"/>
        </w:rPr>
        <w:t xml:space="preserve">.  Again, you need to make sure the wood is dry as possible </w:t>
      </w:r>
      <w:r w:rsidR="006E78D5">
        <w:rPr>
          <w:sz w:val="24"/>
          <w:szCs w:val="24"/>
        </w:rPr>
        <w:t>before</w:t>
      </w:r>
      <w:r w:rsidRPr="00C64E3B">
        <w:rPr>
          <w:sz w:val="24"/>
          <w:szCs w:val="24"/>
        </w:rPr>
        <w:t xml:space="preserve"> start</w:t>
      </w:r>
      <w:r w:rsidR="006E78D5">
        <w:rPr>
          <w:sz w:val="24"/>
          <w:szCs w:val="24"/>
        </w:rPr>
        <w:t>ing</w:t>
      </w:r>
      <w:r w:rsidRPr="00C64E3B">
        <w:rPr>
          <w:sz w:val="24"/>
          <w:szCs w:val="24"/>
        </w:rPr>
        <w:t xml:space="preserve"> the</w:t>
      </w:r>
      <w:r w:rsidR="006E78D5">
        <w:rPr>
          <w:sz w:val="24"/>
          <w:szCs w:val="24"/>
        </w:rPr>
        <w:t xml:space="preserve"> stabilization</w:t>
      </w:r>
      <w:r w:rsidRPr="00C64E3B">
        <w:rPr>
          <w:sz w:val="24"/>
          <w:szCs w:val="24"/>
        </w:rPr>
        <w:t xml:space="preserve"> process</w:t>
      </w:r>
      <w:r w:rsidR="006162CE">
        <w:rPr>
          <w:sz w:val="24"/>
          <w:szCs w:val="24"/>
        </w:rPr>
        <w:t>.</w:t>
      </w:r>
      <w:r w:rsidR="00B1142A">
        <w:rPr>
          <w:sz w:val="24"/>
          <w:szCs w:val="24"/>
        </w:rPr>
        <w:t xml:space="preserve"> </w:t>
      </w:r>
      <w:r w:rsidR="006162CE">
        <w:rPr>
          <w:sz w:val="24"/>
          <w:szCs w:val="24"/>
        </w:rPr>
        <w:t>F</w:t>
      </w:r>
      <w:r w:rsidR="00B1142A">
        <w:rPr>
          <w:sz w:val="24"/>
          <w:szCs w:val="24"/>
        </w:rPr>
        <w:t xml:space="preserve">ollow the drying </w:t>
      </w:r>
      <w:r w:rsidR="006E78D5">
        <w:rPr>
          <w:sz w:val="24"/>
          <w:szCs w:val="24"/>
        </w:rPr>
        <w:t>procedure</w:t>
      </w:r>
      <w:r w:rsidR="00B1142A">
        <w:rPr>
          <w:sz w:val="24"/>
          <w:szCs w:val="24"/>
        </w:rPr>
        <w:t xml:space="preserve"> above either before starting or once you feel a treatment is needed</w:t>
      </w:r>
      <w:r w:rsidRPr="00C64E3B">
        <w:rPr>
          <w:sz w:val="24"/>
          <w:szCs w:val="24"/>
        </w:rPr>
        <w:t xml:space="preserve">. </w:t>
      </w:r>
      <w:r w:rsidR="006E78D5">
        <w:rPr>
          <w:sz w:val="24"/>
          <w:szCs w:val="24"/>
        </w:rPr>
        <w:t>Turn the wood</w:t>
      </w:r>
      <w:r w:rsidR="000C6400" w:rsidRPr="00C64E3B">
        <w:rPr>
          <w:sz w:val="24"/>
          <w:szCs w:val="24"/>
        </w:rPr>
        <w:t xml:space="preserve"> to </w:t>
      </w:r>
      <w:r w:rsidR="006E78D5">
        <w:rPr>
          <w:sz w:val="24"/>
          <w:szCs w:val="24"/>
        </w:rPr>
        <w:t xml:space="preserve">within </w:t>
      </w:r>
      <w:r w:rsidR="000C6400" w:rsidRPr="00C64E3B">
        <w:rPr>
          <w:sz w:val="24"/>
          <w:szCs w:val="24"/>
        </w:rPr>
        <w:t>one or two cuts befor</w:t>
      </w:r>
      <w:r w:rsidR="004B00AF">
        <w:rPr>
          <w:sz w:val="24"/>
          <w:szCs w:val="24"/>
        </w:rPr>
        <w:t>e</w:t>
      </w:r>
      <w:r w:rsidR="000C6400" w:rsidRPr="00C64E3B">
        <w:rPr>
          <w:sz w:val="24"/>
          <w:szCs w:val="24"/>
        </w:rPr>
        <w:t xml:space="preserve"> the final cut on the outside of the piece.</w:t>
      </w:r>
      <w:r w:rsidRPr="00C64E3B">
        <w:rPr>
          <w:sz w:val="24"/>
          <w:szCs w:val="24"/>
        </w:rPr>
        <w:t xml:space="preserve"> </w:t>
      </w:r>
      <w:r w:rsidR="006E78D5">
        <w:rPr>
          <w:sz w:val="24"/>
          <w:szCs w:val="24"/>
        </w:rPr>
        <w:t>Thoroughly m</w:t>
      </w:r>
      <w:r w:rsidRPr="00C64E3B">
        <w:rPr>
          <w:sz w:val="24"/>
          <w:szCs w:val="24"/>
        </w:rPr>
        <w:t>ix the epoxy/resin</w:t>
      </w:r>
      <w:r w:rsidR="006E78D5">
        <w:rPr>
          <w:sz w:val="24"/>
          <w:szCs w:val="24"/>
        </w:rPr>
        <w:t xml:space="preserve">, </w:t>
      </w:r>
      <w:r w:rsidRPr="00C64E3B">
        <w:rPr>
          <w:sz w:val="24"/>
          <w:szCs w:val="24"/>
        </w:rPr>
        <w:t>add an equal portion of acetone</w:t>
      </w:r>
      <w:r w:rsidR="006E78D5">
        <w:rPr>
          <w:sz w:val="24"/>
          <w:szCs w:val="24"/>
        </w:rPr>
        <w:t>,</w:t>
      </w:r>
      <w:r w:rsidRPr="00C64E3B">
        <w:rPr>
          <w:sz w:val="24"/>
          <w:szCs w:val="24"/>
        </w:rPr>
        <w:t xml:space="preserve"> and mix until it is </w:t>
      </w:r>
      <w:r w:rsidR="000C6400" w:rsidRPr="00C64E3B">
        <w:rPr>
          <w:sz w:val="24"/>
          <w:szCs w:val="24"/>
        </w:rPr>
        <w:t xml:space="preserve">completely incorporated.  Now paint the mixture on the wood and keep adding more until the wood no longer sucks it in.  </w:t>
      </w:r>
      <w:r w:rsidR="00E11E29">
        <w:rPr>
          <w:sz w:val="24"/>
          <w:szCs w:val="24"/>
        </w:rPr>
        <w:t>T</w:t>
      </w:r>
      <w:r w:rsidR="000C6400" w:rsidRPr="00C64E3B">
        <w:rPr>
          <w:sz w:val="24"/>
          <w:szCs w:val="24"/>
        </w:rPr>
        <w:t>his should penetrate ½ to ¾ inch into the wood depending on the wood, punky</w:t>
      </w:r>
      <w:r w:rsidR="005B7B40">
        <w:rPr>
          <w:sz w:val="24"/>
          <w:szCs w:val="24"/>
        </w:rPr>
        <w:t>-</w:t>
      </w:r>
      <w:r w:rsidR="000C6400" w:rsidRPr="00C64E3B">
        <w:rPr>
          <w:sz w:val="24"/>
          <w:szCs w:val="24"/>
        </w:rPr>
        <w:t xml:space="preserve">ness, and dryness.  </w:t>
      </w:r>
      <w:r w:rsidR="006E78D5">
        <w:rPr>
          <w:sz w:val="24"/>
          <w:szCs w:val="24"/>
        </w:rPr>
        <w:t>L</w:t>
      </w:r>
      <w:r w:rsidR="000C6400" w:rsidRPr="00C64E3B">
        <w:rPr>
          <w:sz w:val="24"/>
          <w:szCs w:val="24"/>
        </w:rPr>
        <w:t>et the treatment dry and cure for at least 24</w:t>
      </w:r>
      <w:r w:rsidR="00AD4C7A">
        <w:rPr>
          <w:sz w:val="24"/>
          <w:szCs w:val="24"/>
        </w:rPr>
        <w:t xml:space="preserve"> </w:t>
      </w:r>
      <w:r w:rsidR="000C6400" w:rsidRPr="00C64E3B">
        <w:rPr>
          <w:sz w:val="24"/>
          <w:szCs w:val="24"/>
        </w:rPr>
        <w:t>hours</w:t>
      </w:r>
      <w:r w:rsidR="006E78D5">
        <w:rPr>
          <w:sz w:val="24"/>
          <w:szCs w:val="24"/>
        </w:rPr>
        <w:t xml:space="preserve"> and t</w:t>
      </w:r>
      <w:r w:rsidR="000C6400" w:rsidRPr="00C64E3B">
        <w:rPr>
          <w:sz w:val="24"/>
          <w:szCs w:val="24"/>
        </w:rPr>
        <w:t>hen you should be able to finish up the outside of the piece.  When doing the inside</w:t>
      </w:r>
      <w:r w:rsidR="00C64E3B" w:rsidRPr="00C64E3B">
        <w:rPr>
          <w:sz w:val="24"/>
          <w:szCs w:val="24"/>
        </w:rPr>
        <w:t>,</w:t>
      </w:r>
      <w:r w:rsidR="000C6400" w:rsidRPr="00C64E3B">
        <w:rPr>
          <w:sz w:val="24"/>
          <w:szCs w:val="24"/>
        </w:rPr>
        <w:t xml:space="preserve"> again</w:t>
      </w:r>
      <w:r w:rsidR="00C64E3B" w:rsidRPr="00C64E3B">
        <w:rPr>
          <w:sz w:val="24"/>
          <w:szCs w:val="24"/>
        </w:rPr>
        <w:t>,</w:t>
      </w:r>
      <w:r w:rsidR="000C6400" w:rsidRPr="00C64E3B">
        <w:rPr>
          <w:sz w:val="24"/>
          <w:szCs w:val="24"/>
        </w:rPr>
        <w:t xml:space="preserve"> get one to two cuts from the last cut and see if it needs a treatment on the inside.  If it does</w:t>
      </w:r>
      <w:r w:rsidR="006E78D5">
        <w:rPr>
          <w:sz w:val="24"/>
          <w:szCs w:val="24"/>
        </w:rPr>
        <w:t>,</w:t>
      </w:r>
      <w:r w:rsidR="000C6400" w:rsidRPr="00C64E3B">
        <w:rPr>
          <w:sz w:val="24"/>
          <w:szCs w:val="24"/>
        </w:rPr>
        <w:t xml:space="preserve"> repeat the process</w:t>
      </w:r>
      <w:r w:rsidR="00AD4C7A">
        <w:rPr>
          <w:sz w:val="24"/>
          <w:szCs w:val="24"/>
        </w:rPr>
        <w:t xml:space="preserve"> used</w:t>
      </w:r>
      <w:r w:rsidR="000C6400" w:rsidRPr="00C64E3B">
        <w:rPr>
          <w:sz w:val="24"/>
          <w:szCs w:val="24"/>
        </w:rPr>
        <w:t xml:space="preserve"> for the outside.  </w:t>
      </w:r>
    </w:p>
    <w:p w14:paraId="5633CE5D" w14:textId="050400AC" w:rsidR="00C64E3B" w:rsidRDefault="00C64E3B">
      <w:pPr>
        <w:rPr>
          <w:sz w:val="24"/>
          <w:szCs w:val="24"/>
        </w:rPr>
      </w:pPr>
    </w:p>
    <w:p w14:paraId="059A8820" w14:textId="1464EB99" w:rsidR="00B1142A" w:rsidRDefault="00B1142A">
      <w:pPr>
        <w:rPr>
          <w:sz w:val="24"/>
          <w:szCs w:val="24"/>
        </w:rPr>
      </w:pPr>
    </w:p>
    <w:p w14:paraId="7EAF1A5B" w14:textId="575E1CFB" w:rsidR="00B1142A" w:rsidRPr="00C64E3B" w:rsidRDefault="00B114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Pros and Cons</w:t>
      </w:r>
    </w:p>
    <w:p w14:paraId="0C9E18A1" w14:textId="0A2851AA" w:rsidR="00C64E3B" w:rsidRPr="00C64E3B" w:rsidRDefault="00B1142A">
      <w:pPr>
        <w:rPr>
          <w:sz w:val="24"/>
          <w:szCs w:val="24"/>
        </w:rPr>
      </w:pPr>
      <w:r>
        <w:rPr>
          <w:sz w:val="24"/>
          <w:szCs w:val="24"/>
        </w:rPr>
        <w:t>I have found</w:t>
      </w:r>
      <w:r w:rsidR="00C64E3B" w:rsidRPr="00C64E3B">
        <w:rPr>
          <w:sz w:val="24"/>
          <w:szCs w:val="24"/>
        </w:rPr>
        <w:t xml:space="preserve"> this method i</w:t>
      </w:r>
      <w:r w:rsidR="006E78D5">
        <w:rPr>
          <w:sz w:val="24"/>
          <w:szCs w:val="24"/>
        </w:rPr>
        <w:t>s</w:t>
      </w:r>
      <w:r w:rsidR="00C64E3B" w:rsidRPr="00C64E3B">
        <w:rPr>
          <w:sz w:val="24"/>
          <w:szCs w:val="24"/>
        </w:rPr>
        <w:t xml:space="preserve"> pretty successful at stabilizing punky woods,</w:t>
      </w:r>
      <w:r w:rsidR="00C64E3B">
        <w:rPr>
          <w:sz w:val="24"/>
          <w:szCs w:val="24"/>
        </w:rPr>
        <w:t xml:space="preserve"> but</w:t>
      </w:r>
      <w:r w:rsidR="00C64E3B" w:rsidRPr="00C64E3B">
        <w:rPr>
          <w:sz w:val="24"/>
          <w:szCs w:val="24"/>
        </w:rPr>
        <w:t xml:space="preserve"> it will </w:t>
      </w:r>
      <w:r w:rsidR="00C64E3B" w:rsidRPr="00B02E44">
        <w:rPr>
          <w:b/>
          <w:bCs/>
          <w:sz w:val="24"/>
          <w:szCs w:val="24"/>
          <w:u w:val="single"/>
        </w:rPr>
        <w:t>not</w:t>
      </w:r>
      <w:r w:rsidR="00C64E3B" w:rsidRPr="00C64E3B">
        <w:rPr>
          <w:sz w:val="24"/>
          <w:szCs w:val="24"/>
        </w:rPr>
        <w:t xml:space="preserve"> be as effective as a stabilizer th</w:t>
      </w:r>
      <w:r w:rsidR="006162CE">
        <w:rPr>
          <w:sz w:val="24"/>
          <w:szCs w:val="24"/>
        </w:rPr>
        <w:t>at</w:t>
      </w:r>
      <w:r w:rsidR="00C64E3B" w:rsidRPr="00C64E3B">
        <w:rPr>
          <w:sz w:val="24"/>
          <w:szCs w:val="24"/>
        </w:rPr>
        <w:t xml:space="preserve"> requires a vacuum chamber to get the resin</w:t>
      </w:r>
      <w:r w:rsidR="00B42C20">
        <w:rPr>
          <w:sz w:val="24"/>
          <w:szCs w:val="24"/>
        </w:rPr>
        <w:t xml:space="preserve"> (like Cactus Juice)</w:t>
      </w:r>
      <w:r w:rsidR="00C64E3B" w:rsidRPr="00C64E3B">
        <w:rPr>
          <w:sz w:val="24"/>
          <w:szCs w:val="24"/>
        </w:rPr>
        <w:t xml:space="preserve"> in</w:t>
      </w:r>
      <w:r w:rsidR="00B42C20">
        <w:rPr>
          <w:sz w:val="24"/>
          <w:szCs w:val="24"/>
        </w:rPr>
        <w:t>to</w:t>
      </w:r>
      <w:r w:rsidR="00C64E3B" w:rsidRPr="00C64E3B">
        <w:rPr>
          <w:sz w:val="24"/>
          <w:szCs w:val="24"/>
        </w:rPr>
        <w:t xml:space="preserve"> the wood.  The advantage of this method is that you don’t have to buy a </w:t>
      </w:r>
      <w:r w:rsidR="00B42C20">
        <w:rPr>
          <w:sz w:val="24"/>
          <w:szCs w:val="24"/>
        </w:rPr>
        <w:t>v</w:t>
      </w:r>
      <w:r w:rsidR="00C64E3B" w:rsidRPr="00C64E3B">
        <w:rPr>
          <w:sz w:val="24"/>
          <w:szCs w:val="24"/>
        </w:rPr>
        <w:t xml:space="preserve">acuum chamber, </w:t>
      </w:r>
      <w:r w:rsidR="00B42C20">
        <w:rPr>
          <w:sz w:val="24"/>
          <w:szCs w:val="24"/>
        </w:rPr>
        <w:t>v</w:t>
      </w:r>
      <w:r w:rsidR="00C64E3B" w:rsidRPr="00C64E3B">
        <w:rPr>
          <w:sz w:val="24"/>
          <w:szCs w:val="24"/>
        </w:rPr>
        <w:t>acuum pump, or toaster oven for curing</w:t>
      </w:r>
      <w:r w:rsidR="00B02E44">
        <w:rPr>
          <w:sz w:val="24"/>
          <w:szCs w:val="24"/>
        </w:rPr>
        <w:t xml:space="preserve"> the resin</w:t>
      </w:r>
      <w:r w:rsidR="00C64E3B" w:rsidRPr="00C64E3B">
        <w:rPr>
          <w:sz w:val="24"/>
          <w:szCs w:val="24"/>
        </w:rPr>
        <w:t>.</w:t>
      </w:r>
    </w:p>
    <w:p w14:paraId="7B68777D" w14:textId="71BD01D9" w:rsidR="000C6400" w:rsidRDefault="000C6400"/>
    <w:sectPr w:rsidR="000C64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1C183" w14:textId="77777777" w:rsidR="009711CB" w:rsidRDefault="009711CB" w:rsidP="006162CE">
      <w:pPr>
        <w:spacing w:after="0" w:line="240" w:lineRule="auto"/>
      </w:pPr>
      <w:r>
        <w:separator/>
      </w:r>
    </w:p>
  </w:endnote>
  <w:endnote w:type="continuationSeparator" w:id="0">
    <w:p w14:paraId="715B560A" w14:textId="77777777" w:rsidR="009711CB" w:rsidRDefault="009711CB" w:rsidP="0061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709EE" w14:textId="3A097F49" w:rsidR="006162CE" w:rsidRDefault="006162CE" w:rsidP="006162CE">
    <w:pPr>
      <w:pStyle w:val="Footer"/>
      <w:tabs>
        <w:tab w:val="clear" w:pos="4680"/>
      </w:tabs>
    </w:pPr>
    <w:r>
      <w:t>James T. Carter</w:t>
    </w:r>
    <w:r>
      <w:tab/>
      <w:t>james@stitchinturn,com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EDF01" w14:textId="77777777" w:rsidR="009711CB" w:rsidRDefault="009711CB" w:rsidP="006162CE">
      <w:pPr>
        <w:spacing w:after="0" w:line="240" w:lineRule="auto"/>
      </w:pPr>
      <w:r>
        <w:separator/>
      </w:r>
    </w:p>
  </w:footnote>
  <w:footnote w:type="continuationSeparator" w:id="0">
    <w:p w14:paraId="3F042598" w14:textId="77777777" w:rsidR="009711CB" w:rsidRDefault="009711CB" w:rsidP="0061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E38C8"/>
    <w:multiLevelType w:val="hybridMultilevel"/>
    <w:tmpl w:val="768C6D2E"/>
    <w:lvl w:ilvl="0" w:tplc="EBDE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11"/>
    <w:rsid w:val="000C6400"/>
    <w:rsid w:val="001259B7"/>
    <w:rsid w:val="00165131"/>
    <w:rsid w:val="00190F11"/>
    <w:rsid w:val="00302C4A"/>
    <w:rsid w:val="00310D05"/>
    <w:rsid w:val="00330595"/>
    <w:rsid w:val="003D1B79"/>
    <w:rsid w:val="004B00AF"/>
    <w:rsid w:val="004F3CA1"/>
    <w:rsid w:val="005B7B40"/>
    <w:rsid w:val="005E4269"/>
    <w:rsid w:val="006162CE"/>
    <w:rsid w:val="006A15C3"/>
    <w:rsid w:val="006E78D5"/>
    <w:rsid w:val="0074590C"/>
    <w:rsid w:val="007C09B7"/>
    <w:rsid w:val="008F4BC5"/>
    <w:rsid w:val="009711CB"/>
    <w:rsid w:val="009D6844"/>
    <w:rsid w:val="00A15450"/>
    <w:rsid w:val="00AD4C7A"/>
    <w:rsid w:val="00B02E44"/>
    <w:rsid w:val="00B1142A"/>
    <w:rsid w:val="00B42C20"/>
    <w:rsid w:val="00BA6EC3"/>
    <w:rsid w:val="00C1762A"/>
    <w:rsid w:val="00C64E3B"/>
    <w:rsid w:val="00CC3D8C"/>
    <w:rsid w:val="00CF2A87"/>
    <w:rsid w:val="00DD53CD"/>
    <w:rsid w:val="00E11E29"/>
    <w:rsid w:val="00F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AB12"/>
  <w15:chartTrackingRefBased/>
  <w15:docId w15:val="{6EC5E0BD-BD57-490D-8086-48207821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2CE"/>
  </w:style>
  <w:style w:type="paragraph" w:styleId="Footer">
    <w:name w:val="footer"/>
    <w:basedOn w:val="Normal"/>
    <w:link w:val="FooterChar"/>
    <w:uiPriority w:val="99"/>
    <w:unhideWhenUsed/>
    <w:rsid w:val="0061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Debbie Hokanson</cp:lastModifiedBy>
  <cp:revision>5</cp:revision>
  <cp:lastPrinted>2020-07-17T18:47:00Z</cp:lastPrinted>
  <dcterms:created xsi:type="dcterms:W3CDTF">2020-07-27T16:37:00Z</dcterms:created>
  <dcterms:modified xsi:type="dcterms:W3CDTF">2020-07-27T16:53:00Z</dcterms:modified>
</cp:coreProperties>
</file>